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174D63" w14:textId="1CB892D7" w:rsidR="00B06FDC" w:rsidRPr="00BF091B" w:rsidRDefault="00BF091B">
      <w:pPr>
        <w:rPr>
          <w:lang w:val="kk-KZ"/>
        </w:rPr>
      </w:pPr>
      <w:r>
        <w:rPr>
          <w:lang w:val="kk-KZ"/>
        </w:rPr>
        <w:t xml:space="preserve">      Родина ауылында 2018 жылдың </w:t>
      </w:r>
      <w:bookmarkStart w:id="0" w:name="_GoBack"/>
      <w:bookmarkEnd w:id="0"/>
      <w:r>
        <w:rPr>
          <w:lang w:val="kk-KZ"/>
        </w:rPr>
        <w:t xml:space="preserve">5 сәуір күні өткен аймақтық волейболдан №12 Төңкеріс орта мектебінің жас спортшылары 1 орынға ие болып, ақтық мәреге жолдама алды. Жатықтырушысы Қазкенов Қ.Е. </w:t>
      </w:r>
    </w:p>
    <w:sectPr w:rsidR="00B06FDC" w:rsidRPr="00BF0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A41"/>
    <w:rsid w:val="00B06FDC"/>
    <w:rsid w:val="00BF091B"/>
    <w:rsid w:val="00FF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CB236"/>
  <w15:chartTrackingRefBased/>
  <w15:docId w15:val="{D40A61DB-0DB7-4BB5-B366-DAA1FB619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2018-04-09T09:45:00Z</dcterms:created>
  <dcterms:modified xsi:type="dcterms:W3CDTF">2018-04-09T09:48:00Z</dcterms:modified>
</cp:coreProperties>
</file>